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FE9" w14:textId="77777777" w:rsidR="00BD4BCC" w:rsidRDefault="00BD4BC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4F7BF522" w14:textId="77777777" w:rsidR="00BD4BCC" w:rsidRDefault="00BD4BC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6177E8A0" w14:textId="07974316" w:rsidR="00FE2F0C" w:rsidRPr="001A35C4" w:rsidRDefault="00FE2F0C" w:rsidP="00FE2F0C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Die Tagesstrukturen Domino sind eine geschätzte, gut integrierte Einrichtung der Primarschule Mettmenstetten und bieten eine professionelle, ganzheitliche Betreuung für Kinder ab Kindergarteneintritt bis zum Ende der Primarschulzeit an. Derzeit werden </w:t>
      </w:r>
      <w:r w:rsidR="00560BAC" w:rsidRPr="001A35C4">
        <w:rPr>
          <w:rFonts w:ascii="Gotham Narrow Book" w:hAnsi="Gotham Narrow Book"/>
          <w:noProof/>
          <w:sz w:val="22"/>
          <w:szCs w:val="22"/>
        </w:rPr>
        <w:t xml:space="preserve">knapp </w:t>
      </w:r>
      <w:r w:rsidR="00646AF0" w:rsidRPr="001A35C4">
        <w:rPr>
          <w:rFonts w:ascii="Gotham Narrow Book" w:hAnsi="Gotham Narrow Book"/>
          <w:noProof/>
          <w:sz w:val="22"/>
          <w:szCs w:val="22"/>
        </w:rPr>
        <w:t>2</w:t>
      </w:r>
      <w:r w:rsidR="001A35C4" w:rsidRPr="001A35C4">
        <w:rPr>
          <w:rFonts w:ascii="Gotham Narrow Book" w:hAnsi="Gotham Narrow Book"/>
          <w:noProof/>
          <w:sz w:val="22"/>
          <w:szCs w:val="22"/>
        </w:rPr>
        <w:t>4</w:t>
      </w:r>
      <w:r w:rsidR="00646AF0" w:rsidRPr="001A35C4">
        <w:rPr>
          <w:rFonts w:ascii="Gotham Narrow Book" w:hAnsi="Gotham Narrow Book"/>
          <w:noProof/>
          <w:sz w:val="22"/>
          <w:szCs w:val="22"/>
        </w:rPr>
        <w:t xml:space="preserve">0 </w:t>
      </w:r>
      <w:r w:rsidRPr="001A35C4">
        <w:rPr>
          <w:rFonts w:ascii="Gotham Narrow Book" w:hAnsi="Gotham Narrow Book"/>
          <w:noProof/>
          <w:sz w:val="22"/>
          <w:szCs w:val="22"/>
        </w:rPr>
        <w:t xml:space="preserve">Kinder von einem Team mit insgesamt </w:t>
      </w:r>
      <w:r w:rsidR="001A35C4" w:rsidRPr="001A35C4">
        <w:rPr>
          <w:rFonts w:ascii="Gotham Narrow Book" w:hAnsi="Gotham Narrow Book"/>
          <w:noProof/>
          <w:sz w:val="22"/>
          <w:szCs w:val="22"/>
        </w:rPr>
        <w:t>21</w:t>
      </w:r>
      <w:r w:rsidR="00B45B1E" w:rsidRPr="001A35C4">
        <w:rPr>
          <w:rFonts w:ascii="Gotham Narrow Book" w:hAnsi="Gotham Narrow Book"/>
          <w:noProof/>
          <w:sz w:val="22"/>
          <w:szCs w:val="22"/>
        </w:rPr>
        <w:t xml:space="preserve"> </w:t>
      </w:r>
      <w:r w:rsidRPr="001A35C4">
        <w:rPr>
          <w:rFonts w:ascii="Gotham Narrow Book" w:hAnsi="Gotham Narrow Book"/>
          <w:noProof/>
          <w:sz w:val="22"/>
          <w:szCs w:val="22"/>
        </w:rPr>
        <w:t>motivierten Mitarbeitenden betreut.</w:t>
      </w:r>
    </w:p>
    <w:p w14:paraId="50242E2C" w14:textId="77777777" w:rsidR="00EE602E" w:rsidRPr="000735A2" w:rsidRDefault="00EE602E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170C24FB" w14:textId="42EE7AAA" w:rsidR="009965D5" w:rsidRPr="000735A2" w:rsidRDefault="008F0BC1" w:rsidP="00FE2F0C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Per </w:t>
      </w:r>
      <w:r w:rsidR="00560BAC">
        <w:rPr>
          <w:rFonts w:ascii="Gotham Narrow Book" w:hAnsi="Gotham Narrow Book"/>
          <w:noProof/>
          <w:sz w:val="22"/>
          <w:szCs w:val="22"/>
        </w:rPr>
        <w:t>sofort oder</w:t>
      </w:r>
      <w:r w:rsidR="00A82C1E">
        <w:rPr>
          <w:rFonts w:ascii="Gotham Narrow Book" w:hAnsi="Gotham Narrow Book"/>
          <w:noProof/>
          <w:sz w:val="22"/>
          <w:szCs w:val="22"/>
        </w:rPr>
        <w:t xml:space="preserve"> </w:t>
      </w:r>
      <w:r w:rsidR="00635E98" w:rsidRPr="000735A2">
        <w:rPr>
          <w:rFonts w:ascii="Gotham Narrow Book" w:hAnsi="Gotham Narrow Book"/>
          <w:noProof/>
          <w:sz w:val="22"/>
          <w:szCs w:val="22"/>
        </w:rPr>
        <w:t xml:space="preserve">nach Vereinbarung </w:t>
      </w:r>
      <w:r w:rsidR="000412D3" w:rsidRPr="000735A2">
        <w:rPr>
          <w:rFonts w:ascii="Gotham Narrow Book" w:hAnsi="Gotham Narrow Book"/>
          <w:noProof/>
          <w:sz w:val="22"/>
          <w:szCs w:val="22"/>
        </w:rPr>
        <w:t xml:space="preserve">suchen wir </w:t>
      </w:r>
      <w:r w:rsidR="00E3558C" w:rsidRPr="000735A2">
        <w:rPr>
          <w:rFonts w:ascii="Gotham Narrow Book" w:hAnsi="Gotham Narrow Book"/>
          <w:noProof/>
          <w:sz w:val="22"/>
          <w:szCs w:val="22"/>
        </w:rPr>
        <w:t xml:space="preserve">für die Betreuung der Kinder </w:t>
      </w:r>
    </w:p>
    <w:p w14:paraId="436486C1" w14:textId="77777777" w:rsidR="00854942" w:rsidRDefault="00854942" w:rsidP="00854942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</w:p>
    <w:p w14:paraId="47F3603D" w14:textId="45D29CBB" w:rsidR="00231D28" w:rsidRPr="00B45B1E" w:rsidRDefault="00E3558C" w:rsidP="00854942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Cs/>
          <w:noProof/>
          <w:sz w:val="22"/>
          <w:szCs w:val="22"/>
        </w:rPr>
      </w:pPr>
      <w:r w:rsidRPr="000735A2">
        <w:rPr>
          <w:rFonts w:ascii="Gotham Narrow Book" w:hAnsi="Gotham Narrow Book"/>
          <w:b/>
          <w:noProof/>
          <w:sz w:val="22"/>
          <w:szCs w:val="22"/>
        </w:rPr>
        <w:t xml:space="preserve">qualifizierte </w:t>
      </w:r>
      <w:r w:rsidR="005434E3" w:rsidRPr="000735A2">
        <w:rPr>
          <w:rFonts w:ascii="Gotham Narrow Book" w:hAnsi="Gotham Narrow Book"/>
          <w:b/>
          <w:noProof/>
          <w:sz w:val="22"/>
          <w:szCs w:val="22"/>
        </w:rPr>
        <w:t>Fachperson</w:t>
      </w:r>
      <w:r w:rsidR="00ED3D7C">
        <w:rPr>
          <w:rFonts w:ascii="Gotham Narrow Book" w:hAnsi="Gotham Narrow Book"/>
          <w:b/>
          <w:noProof/>
          <w:sz w:val="22"/>
          <w:szCs w:val="22"/>
        </w:rPr>
        <w:t>en</w:t>
      </w:r>
      <w:r w:rsidR="00E844CF" w:rsidRPr="000735A2">
        <w:rPr>
          <w:rFonts w:ascii="Gotham Narrow Book" w:hAnsi="Gotham Narrow Book"/>
          <w:b/>
          <w:noProof/>
          <w:sz w:val="22"/>
          <w:szCs w:val="22"/>
        </w:rPr>
        <w:t xml:space="preserve"> </w:t>
      </w:r>
      <w:r w:rsidR="00ED3D7C">
        <w:rPr>
          <w:rFonts w:ascii="Gotham Narrow Book" w:hAnsi="Gotham Narrow Book"/>
          <w:b/>
          <w:noProof/>
          <w:sz w:val="22"/>
          <w:szCs w:val="22"/>
        </w:rPr>
        <w:t xml:space="preserve">für die Mittagsbetreuung </w:t>
      </w:r>
      <w:r w:rsidR="00ED3D7C" w:rsidRPr="00ED3D7C">
        <w:rPr>
          <w:rFonts w:ascii="Gotham Narrow Book" w:hAnsi="Gotham Narrow Book"/>
          <w:bCs/>
          <w:noProof/>
          <w:sz w:val="22"/>
          <w:szCs w:val="22"/>
        </w:rPr>
        <w:t>(</w:t>
      </w:r>
      <w:r w:rsidR="00BA68BB">
        <w:rPr>
          <w:rFonts w:ascii="Gotham Narrow Book" w:hAnsi="Gotham Narrow Book"/>
          <w:bCs/>
          <w:noProof/>
          <w:sz w:val="22"/>
          <w:szCs w:val="22"/>
        </w:rPr>
        <w:t xml:space="preserve">10-15%, </w:t>
      </w:r>
      <w:r w:rsidR="00ED3D7C" w:rsidRPr="00ED3D7C">
        <w:rPr>
          <w:rFonts w:ascii="Gotham Narrow Book" w:hAnsi="Gotham Narrow Book"/>
          <w:bCs/>
          <w:noProof/>
          <w:sz w:val="22"/>
          <w:szCs w:val="22"/>
        </w:rPr>
        <w:t>im Stundenlohn)</w:t>
      </w:r>
      <w:r w:rsidR="00560BAC">
        <w:rPr>
          <w:rFonts w:ascii="Gotham Narrow Book" w:hAnsi="Gotham Narrow Book"/>
          <w:b/>
          <w:noProof/>
          <w:sz w:val="22"/>
          <w:szCs w:val="22"/>
        </w:rPr>
        <w:t xml:space="preserve"> </w:t>
      </w:r>
      <w:r w:rsidR="00E8680D">
        <w:rPr>
          <w:rFonts w:ascii="Gotham Narrow Book" w:hAnsi="Gotham Narrow Book"/>
          <w:b/>
          <w:noProof/>
          <w:sz w:val="22"/>
          <w:szCs w:val="22"/>
        </w:rPr>
        <w:br/>
      </w:r>
    </w:p>
    <w:p w14:paraId="0546BEF1" w14:textId="77777777" w:rsidR="009965D5" w:rsidRPr="000735A2" w:rsidRDefault="009965D5" w:rsidP="009965D5">
      <w:pPr>
        <w:pStyle w:val="Kopfzeile"/>
        <w:tabs>
          <w:tab w:val="clear" w:pos="4536"/>
          <w:tab w:val="clear" w:pos="9072"/>
          <w:tab w:val="left" w:pos="1701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  <w:r w:rsidRPr="000735A2">
        <w:rPr>
          <w:rFonts w:ascii="Gotham Narrow Book" w:hAnsi="Gotham Narrow Book"/>
          <w:b/>
          <w:noProof/>
          <w:sz w:val="22"/>
          <w:szCs w:val="22"/>
        </w:rPr>
        <w:t>Zu den Aufgaben gehören:</w:t>
      </w:r>
    </w:p>
    <w:p w14:paraId="0617D8E8" w14:textId="52D24AB7" w:rsidR="009965D5" w:rsidRPr="000735A2" w:rsidRDefault="008B2FCC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 xml:space="preserve">Betreuung von 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>Kinder</w:t>
      </w:r>
      <w:r>
        <w:rPr>
          <w:rFonts w:ascii="Gotham Narrow Book" w:hAnsi="Gotham Narrow Book"/>
          <w:noProof/>
          <w:sz w:val="22"/>
          <w:szCs w:val="22"/>
        </w:rPr>
        <w:t>n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 xml:space="preserve"> nach den sozialpädagogischen Grundsätzen der Tagesstrukturen Domino</w:t>
      </w:r>
    </w:p>
    <w:p w14:paraId="5BE8ECF9" w14:textId="6B22F0F5" w:rsidR="009965D5" w:rsidRPr="000735A2" w:rsidRDefault="008B2FCC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 xml:space="preserve">Gemeinsames Mittagessen mit den </w:t>
      </w:r>
      <w:r w:rsidR="009965D5" w:rsidRPr="000735A2">
        <w:rPr>
          <w:rFonts w:ascii="Gotham Narrow Book" w:hAnsi="Gotham Narrow Book"/>
          <w:noProof/>
          <w:sz w:val="22"/>
          <w:szCs w:val="22"/>
        </w:rPr>
        <w:t>Kinder</w:t>
      </w:r>
      <w:r>
        <w:rPr>
          <w:rFonts w:ascii="Gotham Narrow Book" w:hAnsi="Gotham Narrow Book"/>
          <w:noProof/>
          <w:sz w:val="22"/>
          <w:szCs w:val="22"/>
        </w:rPr>
        <w:t>n</w:t>
      </w:r>
    </w:p>
    <w:p w14:paraId="077EB4D9" w14:textId="77777777" w:rsidR="009965D5" w:rsidRPr="000735A2" w:rsidRDefault="009965D5" w:rsidP="009965D5">
      <w:pPr>
        <w:pStyle w:val="Kopfzeile"/>
        <w:numPr>
          <w:ilvl w:val="0"/>
          <w:numId w:val="2"/>
        </w:numPr>
        <w:tabs>
          <w:tab w:val="clear" w:pos="4536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Hauswirtschaftliche Tätigkeiten</w:t>
      </w:r>
    </w:p>
    <w:p w14:paraId="22ECABBF" w14:textId="77777777" w:rsidR="009965D5" w:rsidRPr="000735A2" w:rsidRDefault="009965D5" w:rsidP="009965D5">
      <w:pPr>
        <w:pStyle w:val="Kopfzeile"/>
        <w:tabs>
          <w:tab w:val="clear" w:pos="4536"/>
          <w:tab w:val="clear" w:pos="9072"/>
          <w:tab w:val="left" w:pos="1701"/>
        </w:tabs>
        <w:rPr>
          <w:rFonts w:ascii="Gotham Narrow Book" w:hAnsi="Gotham Narrow Book"/>
          <w:noProof/>
          <w:sz w:val="22"/>
          <w:szCs w:val="22"/>
        </w:rPr>
      </w:pPr>
    </w:p>
    <w:p w14:paraId="6C8579BA" w14:textId="77777777" w:rsidR="009965D5" w:rsidRPr="000735A2" w:rsidRDefault="009965D5" w:rsidP="009965D5">
      <w:pPr>
        <w:pStyle w:val="Kopfzeile"/>
        <w:tabs>
          <w:tab w:val="clear" w:pos="4536"/>
          <w:tab w:val="clear" w:pos="9072"/>
        </w:tabs>
        <w:spacing w:after="60"/>
        <w:rPr>
          <w:rFonts w:ascii="Gotham Narrow Book" w:hAnsi="Gotham Narrow Book"/>
          <w:b/>
          <w:noProof/>
          <w:sz w:val="22"/>
          <w:szCs w:val="22"/>
        </w:rPr>
      </w:pPr>
      <w:r w:rsidRPr="000735A2">
        <w:rPr>
          <w:rFonts w:ascii="Gotham Narrow Book" w:hAnsi="Gotham Narrow Book"/>
          <w:b/>
          <w:noProof/>
          <w:sz w:val="22"/>
          <w:szCs w:val="22"/>
        </w:rPr>
        <w:t>Anforderungsprofil:</w:t>
      </w:r>
    </w:p>
    <w:p w14:paraId="579BCF60" w14:textId="77777777" w:rsidR="009965D5" w:rsidRPr="000735A2" w:rsidRDefault="009965D5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Ausbildung als Fachfrau/Fachmann Betreuung oder gleichwertiger Abschluss </w:t>
      </w:r>
    </w:p>
    <w:p w14:paraId="0F6F8AFE" w14:textId="77777777" w:rsidR="009965D5" w:rsidRPr="000735A2" w:rsidRDefault="009965D5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wertschätzender und respektvoller Umgang </w:t>
      </w:r>
    </w:p>
    <w:p w14:paraId="4533E214" w14:textId="77777777" w:rsidR="009965D5" w:rsidRPr="000735A2" w:rsidRDefault="009965D5" w:rsidP="009965D5">
      <w:pPr>
        <w:pStyle w:val="Kopfzeile"/>
        <w:numPr>
          <w:ilvl w:val="0"/>
          <w:numId w:val="3"/>
        </w:numPr>
        <w:tabs>
          <w:tab w:val="clear" w:pos="4536"/>
          <w:tab w:val="clear" w:pos="5103"/>
          <w:tab w:val="clear" w:pos="9072"/>
          <w:tab w:val="left" w:pos="284"/>
        </w:tabs>
        <w:ind w:left="284" w:hanging="284"/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flexible, belastbare, zuverlässige und offene Persönlichkeit</w:t>
      </w:r>
    </w:p>
    <w:p w14:paraId="7274EEC2" w14:textId="77777777" w:rsidR="00483882" w:rsidRPr="000735A2" w:rsidRDefault="00483882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3A1E840D" w14:textId="77777777" w:rsidR="005B2AFF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 xml:space="preserve">Weitere Informationen erhalten Sie von der </w:t>
      </w:r>
      <w:r w:rsidR="005B2AFF">
        <w:rPr>
          <w:rFonts w:ascii="Gotham Narrow Book" w:hAnsi="Gotham Narrow Book"/>
          <w:noProof/>
          <w:sz w:val="22"/>
          <w:szCs w:val="22"/>
        </w:rPr>
        <w:t xml:space="preserve">Leitung </w:t>
      </w:r>
      <w:r w:rsidRPr="000735A2">
        <w:rPr>
          <w:rFonts w:ascii="Gotham Narrow Book" w:hAnsi="Gotham Narrow Book"/>
          <w:noProof/>
          <w:sz w:val="22"/>
          <w:szCs w:val="22"/>
        </w:rPr>
        <w:t>Tagesstruktur</w:t>
      </w:r>
      <w:r w:rsidR="005B2AFF">
        <w:rPr>
          <w:rFonts w:ascii="Gotham Narrow Book" w:hAnsi="Gotham Narrow Book"/>
          <w:noProof/>
          <w:sz w:val="22"/>
          <w:szCs w:val="22"/>
        </w:rPr>
        <w:t>en</w:t>
      </w:r>
      <w:r w:rsidRPr="000735A2">
        <w:rPr>
          <w:rFonts w:ascii="Gotham Narrow Book" w:hAnsi="Gotham Narrow Book"/>
          <w:noProof/>
          <w:sz w:val="22"/>
          <w:szCs w:val="22"/>
        </w:rPr>
        <w:t xml:space="preserve">: </w:t>
      </w:r>
    </w:p>
    <w:p w14:paraId="0A818FC2" w14:textId="77777777" w:rsidR="005B2AFF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Jeannette Waser</w:t>
      </w:r>
      <w:r w:rsidR="00560BAC">
        <w:rPr>
          <w:rFonts w:ascii="Gotham Narrow Book" w:hAnsi="Gotham Narrow Book"/>
          <w:noProof/>
          <w:sz w:val="22"/>
          <w:szCs w:val="22"/>
        </w:rPr>
        <w:t xml:space="preserve"> oder Cony Wäspi</w:t>
      </w:r>
      <w:r w:rsidRPr="000735A2">
        <w:rPr>
          <w:rFonts w:ascii="Gotham Narrow Book" w:hAnsi="Gotham Narrow Book"/>
          <w:noProof/>
          <w:sz w:val="22"/>
          <w:szCs w:val="22"/>
        </w:rPr>
        <w:t>, Tel</w:t>
      </w:r>
      <w:r w:rsidR="005B2AFF">
        <w:rPr>
          <w:rFonts w:ascii="Gotham Narrow Book" w:hAnsi="Gotham Narrow Book"/>
          <w:noProof/>
          <w:sz w:val="22"/>
          <w:szCs w:val="22"/>
        </w:rPr>
        <w:t xml:space="preserve">. </w:t>
      </w:r>
      <w:r w:rsidRPr="000735A2">
        <w:rPr>
          <w:rFonts w:ascii="Gotham Narrow Book" w:hAnsi="Gotham Narrow Book"/>
          <w:noProof/>
          <w:sz w:val="22"/>
          <w:szCs w:val="22"/>
        </w:rPr>
        <w:t>044 767 93 60</w:t>
      </w:r>
      <w:r w:rsidR="00635E98" w:rsidRPr="000735A2">
        <w:rPr>
          <w:rFonts w:ascii="Gotham Narrow Book" w:hAnsi="Gotham Narrow Book"/>
          <w:noProof/>
          <w:sz w:val="22"/>
          <w:szCs w:val="22"/>
        </w:rPr>
        <w:t xml:space="preserve"> oder</w:t>
      </w:r>
      <w:r w:rsidR="00113E1E">
        <w:rPr>
          <w:rFonts w:ascii="Gotham Narrow Book" w:hAnsi="Gotham Narrow Book"/>
          <w:noProof/>
          <w:sz w:val="22"/>
          <w:szCs w:val="22"/>
        </w:rPr>
        <w:t xml:space="preserve"> </w:t>
      </w:r>
      <w:r w:rsidRPr="000735A2">
        <w:rPr>
          <w:rFonts w:ascii="Gotham Narrow Book" w:hAnsi="Gotham Narrow Book"/>
          <w:noProof/>
          <w:sz w:val="22"/>
          <w:szCs w:val="22"/>
        </w:rPr>
        <w:t xml:space="preserve">Email </w:t>
      </w:r>
    </w:p>
    <w:p w14:paraId="5459E75E" w14:textId="00A6651C" w:rsidR="009965D5" w:rsidRPr="000735A2" w:rsidRDefault="009965D5" w:rsidP="009965D5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 w:rsidRPr="000735A2">
        <w:rPr>
          <w:rFonts w:ascii="Gotham Narrow Book" w:hAnsi="Gotham Narrow Book"/>
          <w:noProof/>
          <w:sz w:val="22"/>
          <w:szCs w:val="22"/>
        </w:rPr>
        <w:t>tagesstrukturen@ps-mettmenstetten.ch</w:t>
      </w:r>
    </w:p>
    <w:p w14:paraId="180DD97E" w14:textId="77777777" w:rsidR="0055344B" w:rsidRPr="000735A2" w:rsidRDefault="0055344B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</w:p>
    <w:p w14:paraId="024AF07C" w14:textId="7D89C57C" w:rsidR="005B2AFF" w:rsidRPr="001A35C4" w:rsidRDefault="002D0F83">
      <w:pPr>
        <w:pStyle w:val="Kopfzeile"/>
        <w:tabs>
          <w:tab w:val="clear" w:pos="4536"/>
          <w:tab w:val="clear" w:pos="9072"/>
        </w:tabs>
        <w:rPr>
          <w:rFonts w:ascii="Gotham Narrow Book" w:hAnsi="Gotham Narrow Book"/>
          <w:noProof/>
          <w:sz w:val="22"/>
          <w:szCs w:val="22"/>
        </w:rPr>
      </w:pPr>
      <w:r>
        <w:rPr>
          <w:rFonts w:ascii="Gotham Narrow Book" w:hAnsi="Gotham Narrow Book"/>
          <w:noProof/>
          <w:sz w:val="22"/>
          <w:szCs w:val="22"/>
        </w:rPr>
        <w:t>Ihre</w:t>
      </w:r>
      <w:r w:rsidR="00BB791A" w:rsidRPr="000735A2">
        <w:rPr>
          <w:rFonts w:ascii="Gotham Narrow Book" w:hAnsi="Gotham Narrow Book"/>
          <w:noProof/>
          <w:sz w:val="22"/>
          <w:szCs w:val="22"/>
        </w:rPr>
        <w:t xml:space="preserve"> vollständige </w:t>
      </w:r>
      <w:r w:rsidR="00DA2F67" w:rsidRPr="000735A2">
        <w:rPr>
          <w:rFonts w:ascii="Gotham Narrow Book" w:hAnsi="Gotham Narrow Book"/>
          <w:noProof/>
          <w:sz w:val="22"/>
          <w:szCs w:val="22"/>
        </w:rPr>
        <w:t>Bewerbung senden Sie bitte</w:t>
      </w:r>
      <w:r w:rsidR="00074EAA" w:rsidRPr="000735A2">
        <w:rPr>
          <w:rFonts w:ascii="Gotham Narrow Book" w:hAnsi="Gotham Narrow Book"/>
          <w:noProof/>
          <w:sz w:val="22"/>
          <w:szCs w:val="22"/>
        </w:rPr>
        <w:t xml:space="preserve"> </w:t>
      </w:r>
      <w:r w:rsidR="00345ACD" w:rsidRPr="001A35C4">
        <w:rPr>
          <w:rFonts w:ascii="Gotham Narrow Book" w:hAnsi="Gotham Narrow Book"/>
          <w:noProof/>
          <w:sz w:val="22"/>
          <w:szCs w:val="22"/>
        </w:rPr>
        <w:t xml:space="preserve">bis </w:t>
      </w:r>
      <w:r>
        <w:rPr>
          <w:rFonts w:ascii="Gotham Narrow Book" w:hAnsi="Gotham Narrow Book"/>
          <w:noProof/>
          <w:sz w:val="22"/>
          <w:szCs w:val="22"/>
        </w:rPr>
        <w:t>20.11</w:t>
      </w:r>
      <w:r w:rsidR="009B0DF6" w:rsidRPr="001A35C4">
        <w:rPr>
          <w:rFonts w:ascii="Gotham Narrow Book" w:hAnsi="Gotham Narrow Book"/>
          <w:noProof/>
          <w:sz w:val="22"/>
          <w:szCs w:val="22"/>
        </w:rPr>
        <w:t>.</w:t>
      </w:r>
      <w:r w:rsidR="00560BAC" w:rsidRPr="001A35C4">
        <w:rPr>
          <w:rFonts w:ascii="Gotham Narrow Book" w:hAnsi="Gotham Narrow Book"/>
          <w:noProof/>
          <w:sz w:val="22"/>
          <w:szCs w:val="22"/>
        </w:rPr>
        <w:t>2022</w:t>
      </w:r>
      <w:r w:rsidR="00F13B40" w:rsidRPr="001A35C4">
        <w:rPr>
          <w:rFonts w:ascii="Gotham Narrow Book" w:hAnsi="Gotham Narrow Book"/>
          <w:noProof/>
          <w:sz w:val="22"/>
          <w:szCs w:val="22"/>
        </w:rPr>
        <w:t xml:space="preserve"> </w:t>
      </w:r>
      <w:r w:rsidR="00D2200F" w:rsidRPr="000735A2">
        <w:rPr>
          <w:rFonts w:ascii="Gotham Narrow Book" w:hAnsi="Gotham Narrow Book"/>
          <w:noProof/>
          <w:sz w:val="22"/>
          <w:szCs w:val="22"/>
        </w:rPr>
        <w:t xml:space="preserve">via Email an </w:t>
      </w:r>
      <w:r w:rsidR="009B0DF6">
        <w:rPr>
          <w:rFonts w:ascii="Gotham Narrow Book" w:hAnsi="Gotham Narrow Book"/>
          <w:noProof/>
          <w:sz w:val="22"/>
          <w:szCs w:val="22"/>
        </w:rPr>
        <w:br/>
      </w:r>
      <w:hyperlink r:id="rId8" w:history="1">
        <w:r w:rsidR="001A35C4" w:rsidRPr="00F0791C">
          <w:rPr>
            <w:rStyle w:val="Hyperlink"/>
            <w:rFonts w:ascii="Gotham Narrow Book" w:hAnsi="Gotham Narrow Book"/>
            <w:noProof/>
            <w:sz w:val="22"/>
            <w:szCs w:val="22"/>
          </w:rPr>
          <w:t>schulverwaltung@ps-mettmenstetten.ch</w:t>
        </w:r>
      </w:hyperlink>
      <w:r w:rsidR="005B2AFF">
        <w:rPr>
          <w:rFonts w:ascii="Gotham Narrow Book" w:hAnsi="Gotham Narrow Book"/>
          <w:noProof/>
          <w:sz w:val="22"/>
          <w:szCs w:val="22"/>
        </w:rPr>
        <w:t xml:space="preserve"> </w:t>
      </w:r>
      <w:r w:rsidR="005B2AFF" w:rsidRPr="001A35C4">
        <w:rPr>
          <w:rFonts w:ascii="Gotham Narrow Book" w:hAnsi="Gotham Narrow Book"/>
          <w:noProof/>
          <w:sz w:val="22"/>
          <w:szCs w:val="22"/>
        </w:rPr>
        <w:t xml:space="preserve">oder per Post an Primarschule Mettmenstetten, </w:t>
      </w:r>
      <w:r w:rsidR="001A35C4">
        <w:rPr>
          <w:rFonts w:ascii="Gotham Narrow Book" w:hAnsi="Gotham Narrow Book"/>
          <w:noProof/>
          <w:sz w:val="22"/>
          <w:szCs w:val="22"/>
        </w:rPr>
        <w:t>Schulverwaltung</w:t>
      </w:r>
      <w:r w:rsidR="005B2AFF" w:rsidRPr="001A35C4">
        <w:rPr>
          <w:rFonts w:ascii="Gotham Narrow Book" w:hAnsi="Gotham Narrow Book"/>
          <w:noProof/>
          <w:sz w:val="22"/>
          <w:szCs w:val="22"/>
        </w:rPr>
        <w:t>, Schulhausstrasse 4, 8932 Mettmenstetten.</w:t>
      </w:r>
    </w:p>
    <w:sectPr w:rsidR="005B2AFF" w:rsidRPr="001A35C4" w:rsidSect="00D2200F">
      <w:headerReference w:type="default" r:id="rId9"/>
      <w:pgSz w:w="11907" w:h="16840" w:code="9"/>
      <w:pgMar w:top="1134" w:right="155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F7DE" w14:textId="77777777" w:rsidR="009B4CB0" w:rsidRDefault="009B4CB0">
      <w:r>
        <w:separator/>
      </w:r>
    </w:p>
  </w:endnote>
  <w:endnote w:type="continuationSeparator" w:id="0">
    <w:p w14:paraId="1D3A0195" w14:textId="77777777" w:rsidR="009B4CB0" w:rsidRDefault="009B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00B5" w14:textId="77777777" w:rsidR="009B4CB0" w:rsidRDefault="009B4CB0">
      <w:r>
        <w:separator/>
      </w:r>
    </w:p>
  </w:footnote>
  <w:footnote w:type="continuationSeparator" w:id="0">
    <w:p w14:paraId="684F0EDE" w14:textId="77777777" w:rsidR="009B4CB0" w:rsidRDefault="009B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4F7C" w14:textId="77777777" w:rsidR="00B97842" w:rsidRDefault="002D6648" w:rsidP="003E58AD">
    <w:pPr>
      <w:pStyle w:val="Kopfzeile"/>
      <w:ind w:hanging="1843"/>
    </w:pPr>
    <w:r>
      <w:rPr>
        <w:noProof/>
      </w:rPr>
      <w:drawing>
        <wp:inline distT="0" distB="0" distL="0" distR="0" wp14:anchorId="33E749B1" wp14:editId="4B02CE5C">
          <wp:extent cx="2705100" cy="1047750"/>
          <wp:effectExtent l="0" t="0" r="0" b="0"/>
          <wp:docPr id="1" name="Grafik 1" descr="icon-wortmarke-01 ge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con-wortmarke-01 ge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190"/>
    <w:multiLevelType w:val="hybridMultilevel"/>
    <w:tmpl w:val="AEE4CF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976E7"/>
    <w:multiLevelType w:val="singleLevel"/>
    <w:tmpl w:val="18A6EE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72364DD9"/>
    <w:multiLevelType w:val="hybridMultilevel"/>
    <w:tmpl w:val="A6A6DD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D07"/>
    <w:multiLevelType w:val="hybridMultilevel"/>
    <w:tmpl w:val="3FB6B9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9774">
    <w:abstractNumId w:val="1"/>
  </w:num>
  <w:num w:numId="2" w16cid:durableId="1456480795">
    <w:abstractNumId w:val="3"/>
  </w:num>
  <w:num w:numId="3" w16cid:durableId="1777092015">
    <w:abstractNumId w:val="2"/>
  </w:num>
  <w:num w:numId="4" w16cid:durableId="32690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175"/>
    <w:rsid w:val="00017930"/>
    <w:rsid w:val="000412D3"/>
    <w:rsid w:val="00054977"/>
    <w:rsid w:val="000735A2"/>
    <w:rsid w:val="00074EAA"/>
    <w:rsid w:val="00077175"/>
    <w:rsid w:val="000B3DB8"/>
    <w:rsid w:val="000C6CFD"/>
    <w:rsid w:val="000E6F4E"/>
    <w:rsid w:val="001006A3"/>
    <w:rsid w:val="0010716D"/>
    <w:rsid w:val="00113E1E"/>
    <w:rsid w:val="00117EC6"/>
    <w:rsid w:val="0012552B"/>
    <w:rsid w:val="0013056A"/>
    <w:rsid w:val="00153175"/>
    <w:rsid w:val="00154DB6"/>
    <w:rsid w:val="00154FDA"/>
    <w:rsid w:val="0016077C"/>
    <w:rsid w:val="00174FEA"/>
    <w:rsid w:val="00191133"/>
    <w:rsid w:val="00195EAE"/>
    <w:rsid w:val="0019693D"/>
    <w:rsid w:val="001978BD"/>
    <w:rsid w:val="001A1B19"/>
    <w:rsid w:val="001A35C4"/>
    <w:rsid w:val="001A3E6C"/>
    <w:rsid w:val="001B3F10"/>
    <w:rsid w:val="001B61F8"/>
    <w:rsid w:val="001C62F6"/>
    <w:rsid w:val="001D39B3"/>
    <w:rsid w:val="001E4EFD"/>
    <w:rsid w:val="002046D4"/>
    <w:rsid w:val="00231D28"/>
    <w:rsid w:val="0026728F"/>
    <w:rsid w:val="00273B31"/>
    <w:rsid w:val="00287D82"/>
    <w:rsid w:val="00290672"/>
    <w:rsid w:val="002956C3"/>
    <w:rsid w:val="00297B6F"/>
    <w:rsid w:val="002A1B79"/>
    <w:rsid w:val="002B2C1F"/>
    <w:rsid w:val="002B39D6"/>
    <w:rsid w:val="002C6963"/>
    <w:rsid w:val="002C726D"/>
    <w:rsid w:val="002D0F83"/>
    <w:rsid w:val="002D6648"/>
    <w:rsid w:val="002D6F48"/>
    <w:rsid w:val="002F5F3E"/>
    <w:rsid w:val="00304F5F"/>
    <w:rsid w:val="00313EA2"/>
    <w:rsid w:val="00316026"/>
    <w:rsid w:val="003169BB"/>
    <w:rsid w:val="00316CE0"/>
    <w:rsid w:val="00320247"/>
    <w:rsid w:val="00323084"/>
    <w:rsid w:val="003357A0"/>
    <w:rsid w:val="00337DE2"/>
    <w:rsid w:val="00345ACD"/>
    <w:rsid w:val="003635DF"/>
    <w:rsid w:val="00370890"/>
    <w:rsid w:val="00385FD3"/>
    <w:rsid w:val="003A484C"/>
    <w:rsid w:val="003A57BC"/>
    <w:rsid w:val="003A6753"/>
    <w:rsid w:val="003B483D"/>
    <w:rsid w:val="003B6ADC"/>
    <w:rsid w:val="003D4581"/>
    <w:rsid w:val="003D64AD"/>
    <w:rsid w:val="003E58AD"/>
    <w:rsid w:val="003E5DA9"/>
    <w:rsid w:val="003E7573"/>
    <w:rsid w:val="003F3CA4"/>
    <w:rsid w:val="00402239"/>
    <w:rsid w:val="00405482"/>
    <w:rsid w:val="00405CF0"/>
    <w:rsid w:val="00414C06"/>
    <w:rsid w:val="00440B0F"/>
    <w:rsid w:val="00443611"/>
    <w:rsid w:val="004522BD"/>
    <w:rsid w:val="00452AF0"/>
    <w:rsid w:val="004633A7"/>
    <w:rsid w:val="00480A1B"/>
    <w:rsid w:val="00481086"/>
    <w:rsid w:val="004830A0"/>
    <w:rsid w:val="00483882"/>
    <w:rsid w:val="0049128F"/>
    <w:rsid w:val="004931CA"/>
    <w:rsid w:val="004A01BA"/>
    <w:rsid w:val="004B4571"/>
    <w:rsid w:val="004C04DF"/>
    <w:rsid w:val="004E58C1"/>
    <w:rsid w:val="004F5FDA"/>
    <w:rsid w:val="00510517"/>
    <w:rsid w:val="00525967"/>
    <w:rsid w:val="0052723D"/>
    <w:rsid w:val="005434E3"/>
    <w:rsid w:val="0055344B"/>
    <w:rsid w:val="00560BAC"/>
    <w:rsid w:val="005619EA"/>
    <w:rsid w:val="00582231"/>
    <w:rsid w:val="00583E28"/>
    <w:rsid w:val="005876F6"/>
    <w:rsid w:val="005953D6"/>
    <w:rsid w:val="005A1C9B"/>
    <w:rsid w:val="005A3557"/>
    <w:rsid w:val="005B18B7"/>
    <w:rsid w:val="005B2AFF"/>
    <w:rsid w:val="005E251B"/>
    <w:rsid w:val="005F0C76"/>
    <w:rsid w:val="005F20C9"/>
    <w:rsid w:val="0060559C"/>
    <w:rsid w:val="00610E12"/>
    <w:rsid w:val="0062208C"/>
    <w:rsid w:val="00635E98"/>
    <w:rsid w:val="0064504E"/>
    <w:rsid w:val="00646AF0"/>
    <w:rsid w:val="00664F2B"/>
    <w:rsid w:val="006735E7"/>
    <w:rsid w:val="00677F7E"/>
    <w:rsid w:val="0069712A"/>
    <w:rsid w:val="006A0D72"/>
    <w:rsid w:val="006C344F"/>
    <w:rsid w:val="006C3CDF"/>
    <w:rsid w:val="006E2146"/>
    <w:rsid w:val="006E4376"/>
    <w:rsid w:val="006F4F53"/>
    <w:rsid w:val="00737401"/>
    <w:rsid w:val="007540EF"/>
    <w:rsid w:val="00755417"/>
    <w:rsid w:val="00760E4C"/>
    <w:rsid w:val="00781C9C"/>
    <w:rsid w:val="00783AA3"/>
    <w:rsid w:val="00784747"/>
    <w:rsid w:val="007A007A"/>
    <w:rsid w:val="007B0354"/>
    <w:rsid w:val="007D19FF"/>
    <w:rsid w:val="00807AA1"/>
    <w:rsid w:val="0082511E"/>
    <w:rsid w:val="00851D7A"/>
    <w:rsid w:val="00854942"/>
    <w:rsid w:val="00872ADB"/>
    <w:rsid w:val="008830DB"/>
    <w:rsid w:val="0089785E"/>
    <w:rsid w:val="008A1181"/>
    <w:rsid w:val="008A1D10"/>
    <w:rsid w:val="008A2D89"/>
    <w:rsid w:val="008B2FCC"/>
    <w:rsid w:val="008B7F45"/>
    <w:rsid w:val="008E5EBE"/>
    <w:rsid w:val="008F0BC1"/>
    <w:rsid w:val="00902BD2"/>
    <w:rsid w:val="009145B3"/>
    <w:rsid w:val="00922F7C"/>
    <w:rsid w:val="009238D6"/>
    <w:rsid w:val="009371F2"/>
    <w:rsid w:val="00944C11"/>
    <w:rsid w:val="00955798"/>
    <w:rsid w:val="00956E97"/>
    <w:rsid w:val="009830F2"/>
    <w:rsid w:val="00984D8F"/>
    <w:rsid w:val="009965D5"/>
    <w:rsid w:val="009976D4"/>
    <w:rsid w:val="009A0296"/>
    <w:rsid w:val="009B0DF6"/>
    <w:rsid w:val="009B4CB0"/>
    <w:rsid w:val="009D181C"/>
    <w:rsid w:val="009D229A"/>
    <w:rsid w:val="009E068B"/>
    <w:rsid w:val="00A11EF7"/>
    <w:rsid w:val="00A43325"/>
    <w:rsid w:val="00A45429"/>
    <w:rsid w:val="00A545BA"/>
    <w:rsid w:val="00A572B3"/>
    <w:rsid w:val="00A82C1E"/>
    <w:rsid w:val="00AB50EF"/>
    <w:rsid w:val="00AC128D"/>
    <w:rsid w:val="00AC2B10"/>
    <w:rsid w:val="00AE0094"/>
    <w:rsid w:val="00AE0373"/>
    <w:rsid w:val="00AE5AD1"/>
    <w:rsid w:val="00B038E5"/>
    <w:rsid w:val="00B25F22"/>
    <w:rsid w:val="00B35772"/>
    <w:rsid w:val="00B378AC"/>
    <w:rsid w:val="00B42042"/>
    <w:rsid w:val="00B45B1E"/>
    <w:rsid w:val="00B6079C"/>
    <w:rsid w:val="00B75018"/>
    <w:rsid w:val="00B97842"/>
    <w:rsid w:val="00BA68BB"/>
    <w:rsid w:val="00BA693A"/>
    <w:rsid w:val="00BB791A"/>
    <w:rsid w:val="00BC2582"/>
    <w:rsid w:val="00BC564F"/>
    <w:rsid w:val="00BC6112"/>
    <w:rsid w:val="00BD4BCC"/>
    <w:rsid w:val="00BD764B"/>
    <w:rsid w:val="00C106C3"/>
    <w:rsid w:val="00C205D4"/>
    <w:rsid w:val="00C37B4A"/>
    <w:rsid w:val="00C50BF7"/>
    <w:rsid w:val="00C52A0B"/>
    <w:rsid w:val="00CA28A7"/>
    <w:rsid w:val="00CB3B2C"/>
    <w:rsid w:val="00CC3CB4"/>
    <w:rsid w:val="00CC405B"/>
    <w:rsid w:val="00D01271"/>
    <w:rsid w:val="00D2200F"/>
    <w:rsid w:val="00D22D06"/>
    <w:rsid w:val="00D34E66"/>
    <w:rsid w:val="00D400C8"/>
    <w:rsid w:val="00D71AAD"/>
    <w:rsid w:val="00D72B00"/>
    <w:rsid w:val="00D73255"/>
    <w:rsid w:val="00D739BF"/>
    <w:rsid w:val="00D746AF"/>
    <w:rsid w:val="00D94F39"/>
    <w:rsid w:val="00DA2F67"/>
    <w:rsid w:val="00DC7691"/>
    <w:rsid w:val="00DD1948"/>
    <w:rsid w:val="00DD489C"/>
    <w:rsid w:val="00DE0AAC"/>
    <w:rsid w:val="00E00DFB"/>
    <w:rsid w:val="00E024B7"/>
    <w:rsid w:val="00E049B5"/>
    <w:rsid w:val="00E31CA3"/>
    <w:rsid w:val="00E3558C"/>
    <w:rsid w:val="00E552C3"/>
    <w:rsid w:val="00E55F91"/>
    <w:rsid w:val="00E844CF"/>
    <w:rsid w:val="00E8680D"/>
    <w:rsid w:val="00E93D1E"/>
    <w:rsid w:val="00EB2FFD"/>
    <w:rsid w:val="00ED1542"/>
    <w:rsid w:val="00ED3D7C"/>
    <w:rsid w:val="00ED5643"/>
    <w:rsid w:val="00EE602E"/>
    <w:rsid w:val="00F008AF"/>
    <w:rsid w:val="00F014FB"/>
    <w:rsid w:val="00F13B40"/>
    <w:rsid w:val="00F363D0"/>
    <w:rsid w:val="00F41B06"/>
    <w:rsid w:val="00F47068"/>
    <w:rsid w:val="00F607AF"/>
    <w:rsid w:val="00F6559A"/>
    <w:rsid w:val="00F73055"/>
    <w:rsid w:val="00F8210F"/>
    <w:rsid w:val="00F90B9D"/>
    <w:rsid w:val="00F93476"/>
    <w:rsid w:val="00FA0137"/>
    <w:rsid w:val="00FA7AEF"/>
    <w:rsid w:val="00FA7B9B"/>
    <w:rsid w:val="00FB3C23"/>
    <w:rsid w:val="00FD08B0"/>
    <w:rsid w:val="00FE2F0C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4844B61"/>
  <w15:docId w15:val="{2BEEFB3D-C774-4E01-AB6E-9443FAA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10716D"/>
    <w:pPr>
      <w:tabs>
        <w:tab w:val="left" w:pos="5103"/>
      </w:tabs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71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1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716D"/>
  </w:style>
  <w:style w:type="paragraph" w:styleId="Textkrper">
    <w:name w:val="Body Text"/>
    <w:basedOn w:val="Standard"/>
    <w:pPr>
      <w:tabs>
        <w:tab w:val="clear" w:pos="5103"/>
        <w:tab w:val="left" w:pos="5954"/>
      </w:tabs>
    </w:pPr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styleId="Sprechblasentext">
    <w:name w:val="Balloon Text"/>
    <w:basedOn w:val="Standard"/>
    <w:semiHidden/>
    <w:rsid w:val="00E55F91"/>
    <w:rPr>
      <w:rFonts w:ascii="Tahoma" w:hAnsi="Tahoma" w:cs="Tahoma"/>
      <w:sz w:val="16"/>
      <w:szCs w:val="16"/>
    </w:rPr>
  </w:style>
  <w:style w:type="character" w:customStyle="1" w:styleId="color13">
    <w:name w:val="color_13"/>
    <w:rsid w:val="00956E97"/>
  </w:style>
  <w:style w:type="paragraph" w:customStyle="1" w:styleId="Default">
    <w:name w:val="Default"/>
    <w:rsid w:val="00DE0AA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A28A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45B1E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verwaltung@ps-mettmenstett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S-Brief%20mit%20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8A7B-7501-42EE-A234-1F4F5896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PS-Brief mit Briefkopf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Schärer + Kunz AG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Stalder</dc:creator>
  <cp:lastModifiedBy>Franziska Zihlmann</cp:lastModifiedBy>
  <cp:revision>6</cp:revision>
  <cp:lastPrinted>2022-07-05T07:16:00Z</cp:lastPrinted>
  <dcterms:created xsi:type="dcterms:W3CDTF">2022-10-24T15:38:00Z</dcterms:created>
  <dcterms:modified xsi:type="dcterms:W3CDTF">2022-10-25T09:30:00Z</dcterms:modified>
</cp:coreProperties>
</file>